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8A" w:rsidRPr="0041288A" w:rsidRDefault="0041288A" w:rsidP="0041288A">
      <w:pPr>
        <w:widowControl w:val="0"/>
        <w:spacing w:before="60" w:line="360" w:lineRule="auto"/>
        <w:jc w:val="center"/>
        <w:rPr>
          <w:rFonts w:ascii="Georgia" w:hAnsi="Georgia"/>
          <w:b/>
          <w:bCs/>
          <w:sz w:val="28"/>
          <w:szCs w:val="28"/>
          <w14:ligatures w14:val="none"/>
        </w:rPr>
      </w:pPr>
      <w:r w:rsidRPr="0041288A">
        <w:rPr>
          <w:rFonts w:ascii="Georgia" w:hAnsi="Georgia"/>
          <w:b/>
          <w:bCs/>
          <w:sz w:val="28"/>
          <w:szCs w:val="28"/>
          <w14:ligatures w14:val="none"/>
        </w:rPr>
        <w:t>Donation to Partnership for a Drug-Free Community</w:t>
      </w:r>
    </w:p>
    <w:p w:rsidR="0041288A" w:rsidRDefault="0041288A" w:rsidP="0041288A">
      <w:pPr>
        <w:widowControl w:val="0"/>
        <w:spacing w:before="60" w:line="360" w:lineRule="auto"/>
        <w:rPr>
          <w:rFonts w:ascii="Georgia" w:hAnsi="Georgia"/>
          <w:b/>
          <w:bCs/>
          <w:sz w:val="24"/>
          <w:szCs w:val="24"/>
          <w14:ligatures w14:val="none"/>
        </w:rPr>
      </w:pPr>
    </w:p>
    <w:p w:rsidR="0041288A" w:rsidRDefault="0041288A" w:rsidP="0041288A">
      <w:pPr>
        <w:widowControl w:val="0"/>
        <w:spacing w:before="60" w:line="360" w:lineRule="auto"/>
        <w:rPr>
          <w:rFonts w:ascii="Georgia" w:hAnsi="Georgia"/>
          <w:b/>
          <w:bCs/>
          <w:sz w:val="24"/>
          <w:szCs w:val="24"/>
          <w14:ligatures w14:val="none"/>
        </w:rPr>
      </w:pPr>
      <w:r>
        <w:rPr>
          <w:rFonts w:ascii="Georgia" w:hAnsi="Georgia"/>
          <w:b/>
          <w:bCs/>
          <w:sz w:val="24"/>
          <w:szCs w:val="24"/>
          <w14:ligatures w14:val="none"/>
        </w:rPr>
        <w:t>Name</w:t>
      </w:r>
      <w:proofErr w:type="gramStart"/>
      <w:r>
        <w:rPr>
          <w:rFonts w:ascii="Georgia" w:hAnsi="Georgia"/>
          <w:b/>
          <w:bCs/>
          <w:sz w:val="24"/>
          <w:szCs w:val="24"/>
          <w14:ligatures w14:val="none"/>
        </w:rPr>
        <w:t>:_</w:t>
      </w:r>
      <w:proofErr w:type="gramEnd"/>
      <w:r>
        <w:rPr>
          <w:rFonts w:ascii="Georgia" w:hAnsi="Georgia"/>
          <w:b/>
          <w:bCs/>
          <w:sz w:val="24"/>
          <w:szCs w:val="24"/>
          <w14:ligatures w14:val="none"/>
        </w:rPr>
        <w:t>__</w:t>
      </w:r>
      <w:r>
        <w:rPr>
          <w:rFonts w:ascii="Georgia" w:hAnsi="Georgia"/>
          <w:b/>
          <w:bCs/>
          <w:sz w:val="24"/>
          <w:szCs w:val="24"/>
          <w14:ligatures w14:val="none"/>
        </w:rPr>
        <w:t>_______</w:t>
      </w:r>
      <w:r>
        <w:rPr>
          <w:rFonts w:ascii="Georgia" w:hAnsi="Georgia"/>
          <w:b/>
          <w:bCs/>
          <w:sz w:val="24"/>
          <w:szCs w:val="24"/>
          <w14:ligatures w14:val="none"/>
        </w:rPr>
        <w:t>__________________________________________________</w:t>
      </w:r>
    </w:p>
    <w:p w:rsidR="0041288A" w:rsidRDefault="0041288A" w:rsidP="0041288A">
      <w:pPr>
        <w:widowControl w:val="0"/>
        <w:spacing w:line="360" w:lineRule="auto"/>
        <w:rPr>
          <w:rFonts w:ascii="Georgia" w:hAnsi="Georgia"/>
          <w:b/>
          <w:bCs/>
          <w:sz w:val="24"/>
          <w:szCs w:val="24"/>
          <w14:ligatures w14:val="none"/>
        </w:rPr>
      </w:pPr>
      <w:r>
        <w:rPr>
          <w:rFonts w:ascii="Georgia" w:hAnsi="Georgia"/>
          <w:b/>
          <w:bCs/>
          <w:sz w:val="24"/>
          <w:szCs w:val="24"/>
          <w14:ligatures w14:val="none"/>
        </w:rPr>
        <w:t xml:space="preserve">Home </w:t>
      </w:r>
      <w:proofErr w:type="spellStart"/>
      <w:r>
        <w:rPr>
          <w:rFonts w:ascii="Georgia" w:hAnsi="Georgia"/>
          <w:b/>
          <w:bCs/>
          <w:sz w:val="24"/>
          <w:szCs w:val="24"/>
          <w14:ligatures w14:val="none"/>
        </w:rPr>
        <w:t>Phone</w:t>
      </w:r>
      <w:proofErr w:type="gramStart"/>
      <w:r>
        <w:rPr>
          <w:rFonts w:ascii="Georgia" w:hAnsi="Georgia"/>
          <w:b/>
          <w:bCs/>
          <w:sz w:val="24"/>
          <w:szCs w:val="24"/>
          <w14:ligatures w14:val="none"/>
        </w:rPr>
        <w:t>:_</w:t>
      </w:r>
      <w:proofErr w:type="gramEnd"/>
      <w:r>
        <w:rPr>
          <w:rFonts w:ascii="Georgia" w:hAnsi="Georgia"/>
          <w:b/>
          <w:bCs/>
          <w:sz w:val="24"/>
          <w:szCs w:val="24"/>
          <w14:ligatures w14:val="none"/>
        </w:rPr>
        <w:t>________________________________</w:t>
      </w:r>
      <w:r>
        <w:rPr>
          <w:rFonts w:ascii="Georgia" w:hAnsi="Georgia"/>
          <w:b/>
          <w:bCs/>
          <w:sz w:val="24"/>
          <w:szCs w:val="24"/>
          <w14:ligatures w14:val="none"/>
        </w:rPr>
        <w:t>Cell</w:t>
      </w:r>
      <w:proofErr w:type="spellEnd"/>
      <w:r>
        <w:rPr>
          <w:rFonts w:ascii="Georgia" w:hAnsi="Georgia"/>
          <w:b/>
          <w:bCs/>
          <w:sz w:val="24"/>
          <w:szCs w:val="24"/>
          <w14:ligatures w14:val="none"/>
        </w:rPr>
        <w:t>: ___</w:t>
      </w:r>
      <w:r>
        <w:rPr>
          <w:rFonts w:ascii="Georgia" w:hAnsi="Georgia"/>
          <w:b/>
          <w:bCs/>
          <w:sz w:val="24"/>
          <w:szCs w:val="24"/>
          <w14:ligatures w14:val="none"/>
        </w:rPr>
        <w:t>_______________</w:t>
      </w:r>
    </w:p>
    <w:p w:rsidR="0041288A" w:rsidRDefault="0041288A" w:rsidP="0041288A">
      <w:pPr>
        <w:widowControl w:val="0"/>
        <w:spacing w:line="360" w:lineRule="auto"/>
        <w:rPr>
          <w:rFonts w:ascii="Georgia" w:hAnsi="Georgia"/>
          <w:b/>
          <w:bCs/>
          <w:sz w:val="24"/>
          <w:szCs w:val="24"/>
          <w14:ligatures w14:val="none"/>
        </w:rPr>
      </w:pPr>
      <w:r>
        <w:rPr>
          <w:rFonts w:ascii="Georgia" w:hAnsi="Georgia"/>
          <w:b/>
          <w:bCs/>
          <w:sz w:val="24"/>
          <w:szCs w:val="24"/>
          <w14:ligatures w14:val="none"/>
        </w:rPr>
        <w:t>Email Address</w:t>
      </w:r>
      <w:proofErr w:type="gramStart"/>
      <w:r>
        <w:rPr>
          <w:rFonts w:ascii="Georgia" w:hAnsi="Georgia"/>
          <w:b/>
          <w:bCs/>
          <w:sz w:val="24"/>
          <w:szCs w:val="24"/>
          <w14:ligatures w14:val="none"/>
        </w:rPr>
        <w:t>:_</w:t>
      </w:r>
      <w:proofErr w:type="gramEnd"/>
      <w:r>
        <w:rPr>
          <w:rFonts w:ascii="Georgia" w:hAnsi="Georgia"/>
          <w:b/>
          <w:bCs/>
          <w:sz w:val="24"/>
          <w:szCs w:val="24"/>
          <w14:ligatures w14:val="none"/>
        </w:rPr>
        <w:t>_____________________________________________________</w:t>
      </w:r>
    </w:p>
    <w:p w:rsidR="0041288A" w:rsidRDefault="0041288A" w:rsidP="0041288A">
      <w:pPr>
        <w:widowControl w:val="0"/>
        <w:spacing w:line="360" w:lineRule="auto"/>
        <w:rPr>
          <w:rFonts w:ascii="Georgia" w:hAnsi="Georgia"/>
          <w:b/>
          <w:bCs/>
          <w:sz w:val="24"/>
          <w:szCs w:val="24"/>
          <w14:ligatures w14:val="none"/>
        </w:rPr>
      </w:pPr>
      <w:r>
        <w:rPr>
          <w:rFonts w:ascii="Georgia" w:hAnsi="Georgia"/>
          <w:b/>
          <w:bCs/>
          <w:sz w:val="24"/>
          <w:szCs w:val="24"/>
          <w14:ligatures w14:val="none"/>
        </w:rPr>
        <w:t>Address</w:t>
      </w:r>
      <w:r>
        <w:rPr>
          <w:rFonts w:ascii="Georgia" w:hAnsi="Georgia"/>
          <w:b/>
          <w:bCs/>
          <w:sz w:val="24"/>
          <w:szCs w:val="24"/>
          <w14:ligatures w14:val="none"/>
        </w:rPr>
        <w:t xml:space="preserve">: </w:t>
      </w:r>
      <w:r>
        <w:rPr>
          <w:rFonts w:ascii="Georgia" w:hAnsi="Georgia"/>
          <w:b/>
          <w:bCs/>
          <w:sz w:val="24"/>
          <w:szCs w:val="24"/>
          <w14:ligatures w14:val="none"/>
        </w:rPr>
        <w:t>__________</w:t>
      </w:r>
      <w:bookmarkStart w:id="0" w:name="_GoBack"/>
      <w:bookmarkEnd w:id="0"/>
      <w:r>
        <w:rPr>
          <w:rFonts w:ascii="Georgia" w:hAnsi="Georgia"/>
          <w:b/>
          <w:bCs/>
          <w:sz w:val="24"/>
          <w:szCs w:val="24"/>
          <w14:ligatures w14:val="none"/>
        </w:rPr>
        <w:t>_______________________________________</w:t>
      </w:r>
      <w:r>
        <w:rPr>
          <w:rFonts w:ascii="Georgia" w:hAnsi="Georgia"/>
          <w:b/>
          <w:bCs/>
          <w:sz w:val="24"/>
          <w:szCs w:val="24"/>
          <w14:ligatures w14:val="none"/>
        </w:rPr>
        <w:t>_______</w:t>
      </w:r>
      <w:r>
        <w:rPr>
          <w:rFonts w:ascii="Georgia" w:hAnsi="Georgia"/>
          <w:b/>
          <w:bCs/>
          <w:sz w:val="24"/>
          <w:szCs w:val="24"/>
          <w14:ligatures w14:val="none"/>
        </w:rPr>
        <w:t>__</w:t>
      </w:r>
    </w:p>
    <w:p w:rsidR="0041288A" w:rsidRDefault="0041288A" w:rsidP="0041288A">
      <w:pPr>
        <w:widowControl w:val="0"/>
        <w:spacing w:line="360" w:lineRule="auto"/>
        <w:rPr>
          <w:rFonts w:ascii="Georgia" w:hAnsi="Georgia"/>
          <w:b/>
          <w:bCs/>
          <w:sz w:val="24"/>
          <w:szCs w:val="24"/>
          <w14:ligatures w14:val="none"/>
        </w:rPr>
      </w:pPr>
      <w:r>
        <w:rPr>
          <w:rFonts w:ascii="Georgia" w:hAnsi="Georgia"/>
          <w:b/>
          <w:bCs/>
          <w:sz w:val="24"/>
          <w:szCs w:val="24"/>
          <w14:ligatures w14:val="none"/>
        </w:rPr>
        <w:t>City</w:t>
      </w:r>
      <w:proofErr w:type="gramStart"/>
      <w:r>
        <w:rPr>
          <w:rFonts w:ascii="Georgia" w:hAnsi="Georgia"/>
          <w:b/>
          <w:bCs/>
          <w:sz w:val="24"/>
          <w:szCs w:val="24"/>
          <w14:ligatures w14:val="none"/>
        </w:rPr>
        <w:t>:_</w:t>
      </w:r>
      <w:proofErr w:type="gramEnd"/>
      <w:r>
        <w:rPr>
          <w:rFonts w:ascii="Georgia" w:hAnsi="Georgia"/>
          <w:b/>
          <w:bCs/>
          <w:sz w:val="24"/>
          <w:szCs w:val="24"/>
          <w14:ligatures w14:val="none"/>
        </w:rPr>
        <w:t>___________________________________State:_________ZIP:_________</w:t>
      </w:r>
    </w:p>
    <w:p w:rsidR="0041288A" w:rsidRDefault="0041288A" w:rsidP="0041288A">
      <w:pPr>
        <w:widowControl w:val="0"/>
        <w:rPr>
          <w:rFonts w:ascii="Georgia" w:hAnsi="Georgia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>Checks may be mailed to:</w:t>
      </w:r>
      <w:r>
        <w:rPr>
          <w:rFonts w:ascii="Georgia" w:hAnsi="Georgia"/>
          <w:sz w:val="24"/>
          <w:szCs w:val="24"/>
          <w14:ligatures w14:val="none"/>
        </w:rPr>
        <w:tab/>
        <w:t>Partnership for a Drug-Free Community</w:t>
      </w:r>
    </w:p>
    <w:p w:rsidR="0041288A" w:rsidRDefault="0041288A" w:rsidP="0041288A">
      <w:pPr>
        <w:widowControl w:val="0"/>
        <w:rPr>
          <w:rFonts w:ascii="Georgia" w:hAnsi="Georgia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ab/>
      </w:r>
      <w:r>
        <w:rPr>
          <w:rFonts w:ascii="Georgia" w:hAnsi="Georgia"/>
          <w:sz w:val="24"/>
          <w:szCs w:val="24"/>
          <w14:ligatures w14:val="none"/>
        </w:rPr>
        <w:tab/>
      </w:r>
      <w:r>
        <w:rPr>
          <w:rFonts w:ascii="Georgia" w:hAnsi="Georgia"/>
          <w:sz w:val="24"/>
          <w:szCs w:val="24"/>
          <w14:ligatures w14:val="none"/>
        </w:rPr>
        <w:tab/>
      </w:r>
      <w:r>
        <w:rPr>
          <w:rFonts w:ascii="Georgia" w:hAnsi="Georgia"/>
          <w:sz w:val="24"/>
          <w:szCs w:val="24"/>
          <w14:ligatures w14:val="none"/>
        </w:rPr>
        <w:tab/>
        <w:t>Attention:  Deborah Soule — Executive Director</w:t>
      </w:r>
    </w:p>
    <w:p w:rsidR="0041288A" w:rsidRDefault="0041288A" w:rsidP="0041288A">
      <w:pPr>
        <w:widowControl w:val="0"/>
        <w:rPr>
          <w:rFonts w:ascii="Georgia" w:hAnsi="Georgia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ab/>
      </w:r>
      <w:r>
        <w:rPr>
          <w:rFonts w:ascii="Georgia" w:hAnsi="Georgia"/>
          <w:sz w:val="24"/>
          <w:szCs w:val="24"/>
          <w14:ligatures w14:val="none"/>
        </w:rPr>
        <w:tab/>
      </w:r>
      <w:r>
        <w:rPr>
          <w:rFonts w:ascii="Georgia" w:hAnsi="Georgia"/>
          <w:sz w:val="24"/>
          <w:szCs w:val="24"/>
          <w14:ligatures w14:val="none"/>
        </w:rPr>
        <w:tab/>
      </w:r>
      <w:r>
        <w:rPr>
          <w:rFonts w:ascii="Georgia" w:hAnsi="Georgia"/>
          <w:sz w:val="24"/>
          <w:szCs w:val="24"/>
          <w14:ligatures w14:val="none"/>
        </w:rPr>
        <w:tab/>
      </w:r>
      <w:proofErr w:type="spellStart"/>
      <w:r>
        <w:rPr>
          <w:rFonts w:ascii="Georgia" w:hAnsi="Georgia"/>
          <w:sz w:val="24"/>
          <w:szCs w:val="24"/>
          <w14:ligatures w14:val="none"/>
        </w:rPr>
        <w:t>P.O.Box</w:t>
      </w:r>
      <w:proofErr w:type="spellEnd"/>
      <w:r>
        <w:rPr>
          <w:rFonts w:ascii="Georgia" w:hAnsi="Georgia"/>
          <w:sz w:val="24"/>
          <w:szCs w:val="24"/>
          <w14:ligatures w14:val="none"/>
        </w:rPr>
        <w:t xml:space="preserve"> 2603</w:t>
      </w:r>
    </w:p>
    <w:p w:rsidR="0041288A" w:rsidRDefault="0041288A" w:rsidP="0041288A">
      <w:pPr>
        <w:widowControl w:val="0"/>
        <w:rPr>
          <w:rFonts w:ascii="Georgia" w:hAnsi="Georgia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ab/>
      </w:r>
      <w:r>
        <w:rPr>
          <w:rFonts w:ascii="Georgia" w:hAnsi="Georgia"/>
          <w:sz w:val="24"/>
          <w:szCs w:val="24"/>
          <w14:ligatures w14:val="none"/>
        </w:rPr>
        <w:tab/>
      </w:r>
      <w:r>
        <w:rPr>
          <w:rFonts w:ascii="Georgia" w:hAnsi="Georgia"/>
          <w:sz w:val="24"/>
          <w:szCs w:val="24"/>
          <w14:ligatures w14:val="none"/>
        </w:rPr>
        <w:tab/>
      </w:r>
      <w:r>
        <w:rPr>
          <w:rFonts w:ascii="Georgia" w:hAnsi="Georgia"/>
          <w:sz w:val="24"/>
          <w:szCs w:val="24"/>
          <w14:ligatures w14:val="none"/>
        </w:rPr>
        <w:tab/>
        <w:t>Huntsville, AL 35804</w:t>
      </w:r>
    </w:p>
    <w:p w:rsidR="0041288A" w:rsidRDefault="0041288A" w:rsidP="0041288A">
      <w:pPr>
        <w:widowControl w:val="0"/>
        <w:rPr>
          <w:rFonts w:ascii="Georgia" w:hAnsi="Georgia"/>
          <w:sz w:val="8"/>
          <w:szCs w:val="8"/>
          <w14:ligatures w14:val="none"/>
        </w:rPr>
      </w:pPr>
      <w:r>
        <w:rPr>
          <w:rFonts w:ascii="Georgia" w:hAnsi="Georgia"/>
          <w:sz w:val="8"/>
          <w:szCs w:val="8"/>
          <w14:ligatures w14:val="none"/>
        </w:rPr>
        <w:t> </w:t>
      </w:r>
    </w:p>
    <w:p w:rsidR="0041288A" w:rsidRDefault="0041288A" w:rsidP="0041288A">
      <w:pPr>
        <w:widowControl w:val="0"/>
        <w:rPr>
          <w:rFonts w:ascii="Georgia" w:hAnsi="Georgia"/>
          <w:sz w:val="24"/>
          <w:szCs w:val="24"/>
          <w14:ligatures w14:val="none"/>
        </w:rPr>
      </w:pPr>
      <w:r>
        <w:rPr>
          <w:rFonts w:ascii="Georgia" w:hAnsi="Georgia"/>
          <w:sz w:val="24"/>
          <w:szCs w:val="24"/>
          <w14:ligatures w14:val="none"/>
        </w:rPr>
        <w:t>Your contribution is tax deductible based on our 501 (c</w:t>
      </w:r>
      <w:proofErr w:type="gramStart"/>
      <w:r>
        <w:rPr>
          <w:rFonts w:ascii="Georgia" w:hAnsi="Georgia"/>
          <w:sz w:val="24"/>
          <w:szCs w:val="24"/>
          <w14:ligatures w14:val="none"/>
        </w:rPr>
        <w:t>)(</w:t>
      </w:r>
      <w:proofErr w:type="gramEnd"/>
      <w:r>
        <w:rPr>
          <w:rFonts w:ascii="Georgia" w:hAnsi="Georgia"/>
          <w:sz w:val="24"/>
          <w:szCs w:val="24"/>
          <w14:ligatures w14:val="none"/>
        </w:rPr>
        <w:t>3) status. THANK YOU!</w:t>
      </w:r>
    </w:p>
    <w:p w:rsidR="0041288A" w:rsidRDefault="0041288A" w:rsidP="0041288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sectPr w:rsidR="0041288A" w:rsidSect="0041288A">
      <w:pgSz w:w="12240" w:h="15840"/>
      <w:pgMar w:top="576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8A"/>
    <w:rsid w:val="0041288A"/>
    <w:rsid w:val="00B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8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8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Company>Hewlett-Packard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1</cp:revision>
  <dcterms:created xsi:type="dcterms:W3CDTF">2013-02-06T21:39:00Z</dcterms:created>
  <dcterms:modified xsi:type="dcterms:W3CDTF">2013-02-06T21:46:00Z</dcterms:modified>
</cp:coreProperties>
</file>